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41D4C" w:rsidRPr="00A41D4C" w:rsidRDefault="00A41D4C" w:rsidP="00A41D4C">
      <w:pPr>
        <w:pStyle w:val="ds-markdown-paragraph"/>
        <w:spacing w:before="0" w:beforeAutospacing="0" w:after="0" w:afterAutospacing="0"/>
        <w:jc w:val="both"/>
        <w:rPr>
          <w:b/>
          <w:bCs/>
          <w:color w:val="0F1115"/>
          <w:lang w:val="vi-VN"/>
        </w:rPr>
      </w:pPr>
      <w:r w:rsidRPr="00A41D4C">
        <w:rPr>
          <w:b/>
          <w:bCs/>
          <w:color w:val="0F1115"/>
        </w:rPr>
        <w:t>LỄ GIÁNG SINH – LỄ RẠNG ĐÔNG</w:t>
      </w:r>
      <w:r>
        <w:rPr>
          <w:b/>
          <w:bCs/>
          <w:color w:val="0F1115"/>
          <w:lang w:val="vi-VN"/>
        </w:rPr>
        <w:t xml:space="preserve"> (25/12/2025)</w:t>
      </w:r>
    </w:p>
    <w:p w:rsidR="00A41D4C" w:rsidRDefault="00A41D4C" w:rsidP="00A41D4C">
      <w:pPr>
        <w:pStyle w:val="ds-markdown-paragraph"/>
        <w:spacing w:before="0" w:beforeAutospacing="0" w:after="0" w:afterAutospacing="0"/>
        <w:jc w:val="both"/>
        <w:rPr>
          <w:color w:val="0F1115"/>
          <w:lang w:val="vi-VN"/>
        </w:rPr>
      </w:pPr>
      <w:r>
        <w:rPr>
          <w:color w:val="0F1115"/>
          <w:lang w:val="vi-VN"/>
        </w:rPr>
        <w:t>(Is 62,11-12 / Tt 3,4-7 / Lc 2,15-20)</w:t>
      </w:r>
    </w:p>
    <w:p w:rsidR="00A41D4C" w:rsidRPr="00A41D4C" w:rsidRDefault="00A41D4C" w:rsidP="00A41D4C">
      <w:pPr>
        <w:pStyle w:val="ds-markdown-paragraph"/>
        <w:spacing w:before="0" w:beforeAutospacing="0" w:after="0" w:afterAutospacing="0"/>
        <w:jc w:val="both"/>
        <w:rPr>
          <w:i/>
          <w:iCs/>
          <w:color w:val="0F1115"/>
          <w:lang w:val="vi-VN"/>
        </w:rPr>
      </w:pPr>
      <w:r>
        <w:rPr>
          <w:i/>
          <w:iCs/>
          <w:color w:val="0F1115"/>
          <w:lang w:val="vi-VN"/>
        </w:rPr>
        <w:t>Duyên Thập Tự Lê Văn Đoàn</w:t>
      </w:r>
    </w:p>
    <w:p w:rsidR="00A41D4C" w:rsidRPr="00A41D4C" w:rsidRDefault="00A41D4C" w:rsidP="00A41D4C">
      <w:pPr>
        <w:pStyle w:val="ds-markdown-paragraph"/>
        <w:spacing w:before="0" w:beforeAutospacing="0" w:after="0" w:afterAutospacing="0"/>
        <w:jc w:val="both"/>
        <w:rPr>
          <w:b/>
          <w:bCs/>
          <w:color w:val="0F1115"/>
          <w:lang w:val="vi-VN"/>
        </w:rPr>
      </w:pPr>
    </w:p>
    <w:p w:rsidR="00A41D4C" w:rsidRPr="00A41D4C" w:rsidRDefault="00A41D4C" w:rsidP="00A41D4C">
      <w:pPr>
        <w:pStyle w:val="ds-markdown-paragraph"/>
        <w:spacing w:before="0" w:beforeAutospacing="0" w:after="0" w:afterAutospacing="0"/>
        <w:jc w:val="center"/>
        <w:rPr>
          <w:b/>
          <w:bCs/>
          <w:color w:val="0F1115"/>
          <w:lang w:val="vi-VN"/>
        </w:rPr>
      </w:pPr>
      <w:r w:rsidRPr="00A41D4C">
        <w:rPr>
          <w:b/>
          <w:bCs/>
          <w:color w:val="0F1115"/>
          <w:lang w:val="vi-VN"/>
        </w:rPr>
        <w:t>GẶP GỠ ĐẤNG EMMANUEL</w:t>
      </w:r>
    </w:p>
    <w:p w:rsidR="00A41D4C" w:rsidRPr="00A41D4C" w:rsidRDefault="00A41D4C" w:rsidP="00A41D4C">
      <w:pPr>
        <w:pStyle w:val="ds-markdown-paragraph"/>
        <w:spacing w:before="0" w:beforeAutospacing="0" w:after="0" w:afterAutospacing="0"/>
        <w:jc w:val="both"/>
        <w:rPr>
          <w:color w:val="0F1115"/>
          <w:lang w:val="vi-VN"/>
        </w:rPr>
      </w:pPr>
    </w:p>
    <w:p w:rsidR="00A41D4C" w:rsidRPr="00AD31C5" w:rsidRDefault="00A41D4C" w:rsidP="00A41D4C">
      <w:pPr>
        <w:pStyle w:val="ds-markdown-paragraph"/>
        <w:spacing w:before="0" w:beforeAutospacing="0" w:after="0" w:afterAutospacing="0"/>
        <w:jc w:val="both"/>
        <w:rPr>
          <w:color w:val="0F1115"/>
          <w:lang w:val="vi-VN"/>
        </w:rPr>
      </w:pPr>
      <w:r w:rsidRPr="00A41D4C">
        <w:rPr>
          <w:color w:val="0F1115"/>
          <w:lang w:val="vi-VN"/>
        </w:rPr>
        <w:t xml:space="preserve">Hôm qua trong Thánh lễ Vọng, chúng ta đã cùng nhau suy niệm về Đấng Emmanuel. </w:t>
      </w:r>
      <w:r w:rsidRPr="00AD31C5">
        <w:rPr>
          <w:color w:val="0F1115"/>
          <w:lang w:val="vi-VN"/>
        </w:rPr>
        <w:t>Chúng ta chiêm ngắm kinh nghiệm của Ngài khi xuống thế gian để gặp gỡ con người. Kinh nghiệm tuyệt vời ấy được diễn tả qua ba động từ:</w:t>
      </w:r>
      <w:r w:rsidRPr="00AD31C5">
        <w:rPr>
          <w:rStyle w:val="apple-converted-space"/>
          <w:color w:val="0F1115"/>
          <w:lang w:val="vi-VN"/>
        </w:rPr>
        <w:t> </w:t>
      </w:r>
      <w:r w:rsidRPr="00AD31C5">
        <w:rPr>
          <w:rStyle w:val="Strong"/>
          <w:color w:val="0F1115"/>
          <w:lang w:val="vi-VN"/>
        </w:rPr>
        <w:t>Hiện diện</w:t>
      </w:r>
      <w:r w:rsidRPr="00AD31C5">
        <w:rPr>
          <w:color w:val="0F1115"/>
          <w:lang w:val="vi-VN"/>
        </w:rPr>
        <w:t>,</w:t>
      </w:r>
      <w:r w:rsidRPr="00AD31C5">
        <w:rPr>
          <w:rStyle w:val="apple-converted-space"/>
          <w:color w:val="0F1115"/>
          <w:lang w:val="vi-VN"/>
        </w:rPr>
        <w:t> </w:t>
      </w:r>
      <w:r w:rsidRPr="00AD31C5">
        <w:rPr>
          <w:rStyle w:val="Strong"/>
          <w:color w:val="0F1115"/>
          <w:lang w:val="vi-VN"/>
        </w:rPr>
        <w:t>Đồng hành</w:t>
      </w:r>
      <w:r w:rsidRPr="00AD31C5">
        <w:rPr>
          <w:rStyle w:val="apple-converted-space"/>
          <w:color w:val="0F1115"/>
          <w:lang w:val="vi-VN"/>
        </w:rPr>
        <w:t> </w:t>
      </w:r>
      <w:r w:rsidRPr="00AD31C5">
        <w:rPr>
          <w:color w:val="0F1115"/>
          <w:lang w:val="vi-VN"/>
        </w:rPr>
        <w:t>và</w:t>
      </w:r>
      <w:r w:rsidRPr="00AD31C5">
        <w:rPr>
          <w:rStyle w:val="apple-converted-space"/>
          <w:color w:val="0F1115"/>
          <w:lang w:val="vi-VN"/>
        </w:rPr>
        <w:t> </w:t>
      </w:r>
      <w:r w:rsidRPr="00AD31C5">
        <w:rPr>
          <w:rStyle w:val="Strong"/>
          <w:color w:val="0F1115"/>
          <w:lang w:val="vi-VN"/>
        </w:rPr>
        <w:t>Nối kết</w:t>
      </w:r>
      <w:r w:rsidRPr="00AD31C5">
        <w:rPr>
          <w:color w:val="0F1115"/>
          <w:lang w:val="vi-VN"/>
        </w:rPr>
        <w:t>.</w:t>
      </w:r>
    </w:p>
    <w:p w:rsidR="00A41D4C" w:rsidRPr="00AD31C5" w:rsidRDefault="00A41D4C" w:rsidP="00A41D4C">
      <w:pPr>
        <w:pStyle w:val="ds-markdown-paragraph"/>
        <w:spacing w:before="0" w:beforeAutospacing="0" w:after="0" w:afterAutospacing="0"/>
        <w:jc w:val="both"/>
        <w:rPr>
          <w:color w:val="0F1115"/>
          <w:lang w:val="vi-VN"/>
        </w:rPr>
      </w:pPr>
      <w:r w:rsidRPr="00AD31C5">
        <w:rPr>
          <w:color w:val="0F1115"/>
          <w:lang w:val="vi-VN"/>
        </w:rPr>
        <w:t>Sáng nay, chúng ta tiếp tục hành trình với Đấng Emmanuel, và chia sẻ với nhau về</w:t>
      </w:r>
      <w:r w:rsidRPr="00AD31C5">
        <w:rPr>
          <w:rStyle w:val="apple-converted-space"/>
          <w:color w:val="0F1115"/>
          <w:lang w:val="vi-VN"/>
        </w:rPr>
        <w:t> </w:t>
      </w:r>
      <w:r w:rsidRPr="00AD31C5">
        <w:rPr>
          <w:rStyle w:val="Strong"/>
          <w:color w:val="0F1115"/>
          <w:lang w:val="vi-VN"/>
        </w:rPr>
        <w:t>sự gặp gỡ của chúng ta với Ngài</w:t>
      </w:r>
      <w:r w:rsidRPr="00AD31C5">
        <w:rPr>
          <w:color w:val="0F1115"/>
          <w:lang w:val="vi-VN"/>
        </w:rPr>
        <w:t>. Vì “Thiên Chúa ở cùng chúng ta” luôn là một cuộc gặp gỡ hai chiều, một sự tương tác giữa hai phía. Thiên Chúa đến với ta, và ta cũng được mời gọi đến với Ngài. Đó chính là năng động tuyệt vời của mầu nhiệm Nhập Thể.</w:t>
      </w:r>
    </w:p>
    <w:p w:rsidR="00A41D4C" w:rsidRPr="00AD31C5" w:rsidRDefault="00A41D4C" w:rsidP="00A41D4C">
      <w:pPr>
        <w:pStyle w:val="ds-markdown-paragraph"/>
        <w:spacing w:before="0" w:beforeAutospacing="0" w:after="0" w:afterAutospacing="0"/>
        <w:jc w:val="both"/>
        <w:rPr>
          <w:color w:val="0F1115"/>
          <w:lang w:val="vi-VN"/>
        </w:rPr>
      </w:pPr>
      <w:r w:rsidRPr="00AD31C5">
        <w:rPr>
          <w:color w:val="0F1115"/>
          <w:lang w:val="vi-VN"/>
        </w:rPr>
        <w:t>Và đây, hình ảnh những người mục đồng đến Bê-lem chính là tấm gương, là lời mời gọi dành cho cộng đoàn chúng ta. Hôm nay, tôi xin chia sẻ về một cộng đoàn biết đến gặp gỡ Thiên Chúa, như những người chăn chiên năm xưa. Cuộc gặp gỡ ấy cũng được diễn tả qua</w:t>
      </w:r>
      <w:r w:rsidRPr="00AD31C5">
        <w:rPr>
          <w:rStyle w:val="apple-converted-space"/>
          <w:color w:val="0F1115"/>
          <w:lang w:val="vi-VN"/>
        </w:rPr>
        <w:t> </w:t>
      </w:r>
      <w:r w:rsidRPr="00AD31C5">
        <w:rPr>
          <w:rStyle w:val="Strong"/>
          <w:color w:val="0F1115"/>
          <w:lang w:val="vi-VN"/>
        </w:rPr>
        <w:t>ba động từ</w:t>
      </w:r>
      <w:r w:rsidRPr="00AD31C5">
        <w:rPr>
          <w:color w:val="0F1115"/>
          <w:lang w:val="vi-VN"/>
        </w:rPr>
        <w:t>:</w:t>
      </w:r>
      <w:r w:rsidRPr="00AD31C5">
        <w:rPr>
          <w:rStyle w:val="apple-converted-space"/>
          <w:color w:val="0F1115"/>
          <w:lang w:val="vi-VN"/>
        </w:rPr>
        <w:t> </w:t>
      </w:r>
      <w:r w:rsidRPr="00AD31C5">
        <w:rPr>
          <w:rStyle w:val="Strong"/>
          <w:color w:val="0F1115"/>
          <w:lang w:val="vi-VN"/>
        </w:rPr>
        <w:t>Hối hả đi đến</w:t>
      </w:r>
      <w:r w:rsidRPr="00AD31C5">
        <w:rPr>
          <w:color w:val="0F1115"/>
          <w:lang w:val="vi-VN"/>
        </w:rPr>
        <w:t>,</w:t>
      </w:r>
      <w:r w:rsidRPr="00AD31C5">
        <w:rPr>
          <w:rStyle w:val="apple-converted-space"/>
          <w:color w:val="0F1115"/>
          <w:lang w:val="vi-VN"/>
        </w:rPr>
        <w:t> </w:t>
      </w:r>
      <w:r w:rsidRPr="00AD31C5">
        <w:rPr>
          <w:rStyle w:val="Strong"/>
          <w:color w:val="0F1115"/>
          <w:lang w:val="vi-VN"/>
        </w:rPr>
        <w:t>Hân hoan gặp gỡ</w:t>
      </w:r>
      <w:r w:rsidRPr="00AD31C5">
        <w:rPr>
          <w:color w:val="0F1115"/>
          <w:lang w:val="vi-VN"/>
        </w:rPr>
        <w:t>, và</w:t>
      </w:r>
      <w:r w:rsidRPr="00AD31C5">
        <w:rPr>
          <w:rStyle w:val="apple-converted-space"/>
          <w:color w:val="0F1115"/>
          <w:lang w:val="vi-VN"/>
        </w:rPr>
        <w:t> </w:t>
      </w:r>
      <w:r w:rsidRPr="00AD31C5">
        <w:rPr>
          <w:rStyle w:val="Strong"/>
          <w:color w:val="0F1115"/>
          <w:lang w:val="vi-VN"/>
        </w:rPr>
        <w:t>Nhiệt tâm loan báo</w:t>
      </w:r>
      <w:r w:rsidRPr="00AD31C5">
        <w:rPr>
          <w:color w:val="0F1115"/>
          <w:lang w:val="vi-VN"/>
        </w:rPr>
        <w:t>.</w:t>
      </w:r>
    </w:p>
    <w:p w:rsidR="00A41D4C" w:rsidRPr="00AD31C5" w:rsidRDefault="00A41D4C" w:rsidP="00A41D4C">
      <w:pPr>
        <w:pStyle w:val="ds-markdown-paragraph"/>
        <w:spacing w:before="0" w:beforeAutospacing="0" w:after="0" w:afterAutospacing="0"/>
        <w:jc w:val="both"/>
        <w:rPr>
          <w:color w:val="0F1115"/>
          <w:lang w:val="vi-VN"/>
        </w:rPr>
      </w:pPr>
    </w:p>
    <w:p w:rsidR="00A41D4C" w:rsidRPr="00AD31C5" w:rsidRDefault="00A41D4C" w:rsidP="00A41D4C">
      <w:pPr>
        <w:pStyle w:val="ds-markdown-paragraph"/>
        <w:spacing w:before="0" w:beforeAutospacing="0" w:after="0" w:afterAutospacing="0"/>
        <w:rPr>
          <w:color w:val="0F1115"/>
          <w:lang w:val="vi-VN"/>
        </w:rPr>
      </w:pPr>
      <w:r w:rsidRPr="00AD31C5">
        <w:rPr>
          <w:rStyle w:val="Strong"/>
          <w:color w:val="0F1115"/>
          <w:lang w:val="vi-VN"/>
        </w:rPr>
        <w:t>1. Hối Hả Đi Đến</w:t>
      </w:r>
    </w:p>
    <w:p w:rsidR="00A41D4C" w:rsidRPr="00AD31C5" w:rsidRDefault="00A41D4C" w:rsidP="00A41D4C">
      <w:pPr>
        <w:pStyle w:val="ds-markdown-paragraph"/>
        <w:spacing w:before="0" w:beforeAutospacing="0" w:after="0" w:afterAutospacing="0"/>
        <w:jc w:val="both"/>
        <w:rPr>
          <w:color w:val="0F1115"/>
          <w:lang w:val="vi-VN"/>
        </w:rPr>
      </w:pPr>
      <w:r w:rsidRPr="00AD31C5">
        <w:rPr>
          <w:color w:val="0F1115"/>
          <w:lang w:val="vi-VN"/>
        </w:rPr>
        <w:t>Khi các thiên sứ từ biệt, họ liền bảo nhau: “Nào ta sang Bê-lem!” Và họ</w:t>
      </w:r>
      <w:r w:rsidRPr="00AD31C5">
        <w:rPr>
          <w:rStyle w:val="apple-converted-space"/>
          <w:color w:val="0F1115"/>
          <w:lang w:val="vi-VN"/>
        </w:rPr>
        <w:t> </w:t>
      </w:r>
      <w:r w:rsidRPr="00AD31C5">
        <w:rPr>
          <w:rStyle w:val="Emphasis"/>
          <w:color w:val="0F1115"/>
          <w:lang w:val="vi-VN"/>
        </w:rPr>
        <w:t>hối hả lên đường</w:t>
      </w:r>
      <w:r w:rsidRPr="00AD31C5">
        <w:rPr>
          <w:color w:val="0F1115"/>
          <w:lang w:val="vi-VN"/>
        </w:rPr>
        <w:t>. Chúng ta hãy thử tưởng tượng khung cảnh ấy: Họ ra đi với phong thái rất đặc trưng của mình – phong thái của những người chăn chiên chất phác, hồn nhiên, chứ không phải vẻ đạo mạo của một hiền triết vừa đi vừa suy tư. Bước chân của họ nhanh nhẹn, có thể là những bước nhảy vội vã. Họ chạy theo đàn vật cả ngày nên bước đi cũng nhanh nhẹ</w:t>
      </w:r>
      <w:r>
        <w:rPr>
          <w:color w:val="0F1115"/>
          <w:lang w:val="vi-VN"/>
        </w:rPr>
        <w:t>n</w:t>
      </w:r>
      <w:r w:rsidRPr="00AD31C5">
        <w:rPr>
          <w:color w:val="0F1115"/>
          <w:lang w:val="vi-VN"/>
        </w:rPr>
        <w:t>, tự nhiên như thế.</w:t>
      </w:r>
    </w:p>
    <w:p w:rsidR="00A41D4C" w:rsidRPr="00AD31C5" w:rsidRDefault="00A41D4C" w:rsidP="00A41D4C">
      <w:pPr>
        <w:pStyle w:val="ds-markdown-paragraph"/>
        <w:spacing w:before="0" w:beforeAutospacing="0" w:after="0" w:afterAutospacing="0"/>
        <w:jc w:val="both"/>
        <w:rPr>
          <w:color w:val="0F1115"/>
          <w:lang w:val="vi-VN"/>
        </w:rPr>
      </w:pPr>
      <w:r w:rsidRPr="00AD31C5">
        <w:rPr>
          <w:color w:val="0F1115"/>
          <w:lang w:val="vi-VN"/>
        </w:rPr>
        <w:t>Đi cùng họ, chắc chắn có những chú chó chăn cừu và cả đàn vật. Có lẽ họ dắt cả đàn đi luôn, vừa đi gặp Chúa, vừa chăn dắt. Chúng ta thấy họ đến với Chúa bằng chính con người thật của mình, với tất cả những gì gắn liền với cuộc sống thường ngày: mùi đồng cỏ, tiếng chiên kêu, tiếng chó sủa… Họ không mượn một phong thái nào khác. Họ là chính họ.</w:t>
      </w:r>
    </w:p>
    <w:p w:rsidR="00A41D4C" w:rsidRPr="00AD31C5" w:rsidRDefault="00A41D4C" w:rsidP="00A41D4C">
      <w:pPr>
        <w:pStyle w:val="ds-markdown-paragraph"/>
        <w:spacing w:before="0" w:beforeAutospacing="0" w:after="0" w:afterAutospacing="0"/>
        <w:jc w:val="both"/>
        <w:rPr>
          <w:color w:val="0F1115"/>
          <w:lang w:val="vi-VN"/>
        </w:rPr>
      </w:pPr>
      <w:r w:rsidRPr="00AD31C5">
        <w:rPr>
          <w:color w:val="0F1115"/>
          <w:lang w:val="vi-VN"/>
        </w:rPr>
        <w:t>Điều đó mời gọi chúng ta: Hãy đến với Chúa bằng chính con người thật của mình, với phong thái riêng của cá nhân và cộng đoàn mình. Đừng đeo một mặt nạ, đừng mượn một dáng vẻ nào. Và hãy rủ nhau đi cách</w:t>
      </w:r>
      <w:r w:rsidRPr="00AD31C5">
        <w:rPr>
          <w:rStyle w:val="apple-converted-space"/>
          <w:color w:val="0F1115"/>
          <w:lang w:val="vi-VN"/>
        </w:rPr>
        <w:t> </w:t>
      </w:r>
      <w:r w:rsidRPr="00AD31C5">
        <w:rPr>
          <w:rStyle w:val="Strong"/>
          <w:color w:val="0F1115"/>
          <w:lang w:val="vi-VN"/>
        </w:rPr>
        <w:t>hân hoan</w:t>
      </w:r>
      <w:r w:rsidRPr="00AD31C5">
        <w:rPr>
          <w:color w:val="0F1115"/>
          <w:lang w:val="vi-VN"/>
        </w:rPr>
        <w:t>. Một cộng đoàn đến gặp Chúa phải là một cộng đoàn tràn đầy niềm vui, cùng nhau bước đi trên một hành trình: “Nào ta đi Bê-lem!”</w:t>
      </w:r>
    </w:p>
    <w:p w:rsidR="00A41D4C" w:rsidRPr="00AD31C5" w:rsidRDefault="00A41D4C" w:rsidP="00A41D4C">
      <w:pPr>
        <w:pStyle w:val="ds-markdown-paragraph"/>
        <w:spacing w:before="0" w:beforeAutospacing="0" w:after="0" w:afterAutospacing="0"/>
        <w:jc w:val="both"/>
        <w:rPr>
          <w:color w:val="0F1115"/>
          <w:lang w:val="vi-VN"/>
        </w:rPr>
      </w:pPr>
      <w:r w:rsidRPr="00AD31C5">
        <w:rPr>
          <w:color w:val="0F1115"/>
          <w:lang w:val="vi-VN"/>
        </w:rPr>
        <w:t>Những người mục đồng là tấm gương cho một thế giới đang ngủ mê trong công việc, trong những toan tính, mà không hay biết Đấng Cứu Độ đã giáng sinh. Còn họ, họ đã thức dậy, lên đường, mang theo tất cả những gì làm nên cuộc sống của họ. Đó phải là một đại lễ hội của những con người bình thường đi gặp Chúa.</w:t>
      </w:r>
    </w:p>
    <w:p w:rsidR="00A41D4C" w:rsidRPr="00AD31C5" w:rsidRDefault="00A41D4C" w:rsidP="00A41D4C">
      <w:pPr>
        <w:pStyle w:val="ds-markdown-paragraph"/>
        <w:spacing w:before="0" w:beforeAutospacing="0" w:after="0" w:afterAutospacing="0"/>
        <w:jc w:val="both"/>
        <w:rPr>
          <w:color w:val="0F1115"/>
          <w:lang w:val="vi-VN"/>
        </w:rPr>
      </w:pPr>
      <w:r w:rsidRPr="00AD31C5">
        <w:rPr>
          <w:color w:val="0F1115"/>
          <w:lang w:val="vi-VN"/>
        </w:rPr>
        <w:t>Một cộng đoàn Kitô hữu, một cộng đoàn như chúng ta nơi đây, cũng phải là một cộng đoàn như thế: đến với Chúa bằng tất cả những gì cấu thành nên đời sống chúng ta. Nếu chúng ta chỉ là một bản sao của một tổ chức xã hội nào đó, thì chúng ta không thể trở nên ánh sáng. Chúng ta được mời gọi sống và đến gặp Chúa với niềm hân hoan đặc biệt của những người con Chúa, của những người mang trong mình một niềm vui lớn lao: niềm vui được gặp Đấng Emmanuel.</w:t>
      </w:r>
    </w:p>
    <w:p w:rsidR="00A41D4C" w:rsidRPr="00AD31C5" w:rsidRDefault="00A41D4C" w:rsidP="00A41D4C">
      <w:pPr>
        <w:pStyle w:val="ds-markdown-paragraph"/>
        <w:spacing w:before="0" w:beforeAutospacing="0" w:after="0" w:afterAutospacing="0"/>
        <w:jc w:val="both"/>
        <w:rPr>
          <w:rStyle w:val="Strong"/>
          <w:color w:val="0F1115"/>
          <w:lang w:val="vi-VN"/>
        </w:rPr>
      </w:pPr>
    </w:p>
    <w:p w:rsidR="00A41D4C" w:rsidRPr="00AD31C5" w:rsidRDefault="00A41D4C" w:rsidP="00A41D4C">
      <w:pPr>
        <w:pStyle w:val="ds-markdown-paragraph"/>
        <w:spacing w:before="0" w:beforeAutospacing="0" w:after="0" w:afterAutospacing="0"/>
        <w:rPr>
          <w:color w:val="0F1115"/>
          <w:lang w:val="vi-VN"/>
        </w:rPr>
      </w:pPr>
      <w:r w:rsidRPr="00AD31C5">
        <w:rPr>
          <w:rStyle w:val="Strong"/>
          <w:color w:val="0F1115"/>
          <w:lang w:val="vi-VN"/>
        </w:rPr>
        <w:t>2. Hân Hoan Gặp Gỡ</w:t>
      </w:r>
    </w:p>
    <w:p w:rsidR="00A41D4C" w:rsidRPr="00AD31C5" w:rsidRDefault="00A41D4C" w:rsidP="00A41D4C">
      <w:pPr>
        <w:pStyle w:val="ds-markdown-paragraph"/>
        <w:spacing w:before="0" w:beforeAutospacing="0" w:after="0" w:afterAutospacing="0"/>
        <w:jc w:val="both"/>
        <w:rPr>
          <w:color w:val="0F1115"/>
          <w:lang w:val="vi-VN"/>
        </w:rPr>
      </w:pPr>
      <w:r w:rsidRPr="00AD31C5">
        <w:rPr>
          <w:color w:val="0F1115"/>
          <w:lang w:val="vi-VN"/>
        </w:rPr>
        <w:t>Khi đến nơi, họ gặp Maria, Giuse và Hài Nhi nằm trong máng cỏ. Họ gặp gì? Trước hết, họ gặp một con người và những con người… giống họ. Cũng mang mùi của chuồng chiên, chuồng bò. Cũng ở trong một không gian thân thuộc với họ. Họ không thấy một sự xa lạ, mà thấy một sự gần gũi, một sự đồng cảm sâu xa. “Ôi, Đấng Cứu Thế mà cũng giống mình thế này ư?” Đó là một niềm an ủi và phấn khởi vô cùng.</w:t>
      </w:r>
    </w:p>
    <w:p w:rsidR="00A41D4C" w:rsidRPr="00AD31C5" w:rsidRDefault="00A41D4C" w:rsidP="00A41D4C">
      <w:pPr>
        <w:pStyle w:val="ds-markdown-paragraph"/>
        <w:spacing w:before="0" w:beforeAutospacing="0" w:after="0" w:afterAutospacing="0"/>
        <w:jc w:val="both"/>
        <w:rPr>
          <w:color w:val="0F1115"/>
          <w:lang w:val="vi-VN"/>
        </w:rPr>
      </w:pPr>
      <w:r w:rsidRPr="00AD31C5">
        <w:rPr>
          <w:color w:val="0F1115"/>
          <w:lang w:val="vi-VN"/>
        </w:rPr>
        <w:t xml:space="preserve">Nhưng đồng thời, họ cũng gặp một cái gì đó khác lạ. Ánh mắt của Maria và Giuse, có lẽ ánh mắt ấy chứa đựng một sự bình an, một niềm vui lạ lùng mà họ chưa từng thấy. Hài Nhi nằm </w:t>
      </w:r>
      <w:r w:rsidRPr="00AD31C5">
        <w:rPr>
          <w:color w:val="0F1115"/>
          <w:lang w:val="vi-VN"/>
        </w:rPr>
        <w:lastRenderedPageBreak/>
        <w:t>trong máng cỏ, giản dị như bao trẻ thơ khác, nhưng lại chính là trung tâm của lời loan báo từ trời cao. Họ gặp được sự kết hợp kỳ diệu: vừa là con người thật, vừa là Thiên Chúa thật. Vừa giống họ, vừa khác họ. Chính sự khác biệt thánh thiêng ấy đã nâng đỡ tâm hồn họ.</w:t>
      </w:r>
    </w:p>
    <w:p w:rsidR="00A41D4C" w:rsidRPr="00AD31C5" w:rsidRDefault="00A41D4C" w:rsidP="00A41D4C">
      <w:pPr>
        <w:pStyle w:val="ds-markdown-paragraph"/>
        <w:spacing w:before="0" w:beforeAutospacing="0" w:after="0" w:afterAutospacing="0"/>
        <w:jc w:val="both"/>
        <w:rPr>
          <w:color w:val="0F1115"/>
          <w:lang w:val="vi-VN"/>
        </w:rPr>
      </w:pPr>
      <w:r w:rsidRPr="00AD31C5">
        <w:rPr>
          <w:color w:val="0F1115"/>
          <w:lang w:val="vi-VN"/>
        </w:rPr>
        <w:t>Và khi gặp gỡ Hài Nhi Giêsu, họ cũng gặp lại chính mình. Họ nhận ra phẩm giá cao quý của bản thân. Họ – những người chăn chiên lam lũ, có thể thô kệch, đầy mùi vật nuôi – giờ đây được mặc lấy một phẩm giá mới. Như lời ngôn sứ Isaia: họ là dân thánh, là những người được cứu chuộc. Cuộc sống vẫn vậy, nhưng ý nghĩa đã thay đổi hoàn toàn.</w:t>
      </w:r>
    </w:p>
    <w:p w:rsidR="00A41D4C" w:rsidRPr="00AD31C5" w:rsidRDefault="00A41D4C" w:rsidP="00A41D4C">
      <w:pPr>
        <w:pStyle w:val="ds-markdown-paragraph"/>
        <w:spacing w:before="0" w:beforeAutospacing="0" w:after="0" w:afterAutospacing="0"/>
        <w:jc w:val="both"/>
        <w:rPr>
          <w:color w:val="0F1115"/>
          <w:lang w:val="vi-VN"/>
        </w:rPr>
      </w:pPr>
      <w:r w:rsidRPr="00AD31C5">
        <w:rPr>
          <w:color w:val="0F1115"/>
          <w:lang w:val="vi-VN"/>
        </w:rPr>
        <w:t>Một cộng đoàn thực sự gặp gỡ Chúa Giêsu cũng sẽ khám phá ra phẩm giá tuyệt vời của mình. Chúng ta được gọi là con cái Thiên Chúa, là dân thánh. Và khi ý thức được điều đó, chúng ta mới có thể chiếu tỏa ánh sáng ấy cho người khác.</w:t>
      </w:r>
    </w:p>
    <w:p w:rsidR="00757C41" w:rsidRPr="00AD31C5" w:rsidRDefault="00757C41" w:rsidP="00A41D4C">
      <w:pPr>
        <w:pStyle w:val="ds-markdown-paragraph"/>
        <w:spacing w:before="0" w:beforeAutospacing="0" w:after="0" w:afterAutospacing="0"/>
        <w:jc w:val="both"/>
        <w:rPr>
          <w:rStyle w:val="Strong"/>
          <w:color w:val="0F1115"/>
          <w:lang w:val="vi-VN"/>
        </w:rPr>
      </w:pPr>
    </w:p>
    <w:p w:rsidR="00757C41" w:rsidRPr="00AD31C5" w:rsidRDefault="00A41D4C" w:rsidP="00757C41">
      <w:pPr>
        <w:pStyle w:val="ds-markdown-paragraph"/>
        <w:spacing w:before="0" w:beforeAutospacing="0" w:after="0" w:afterAutospacing="0"/>
        <w:rPr>
          <w:color w:val="0F1115"/>
          <w:lang w:val="vi-VN"/>
        </w:rPr>
      </w:pPr>
      <w:r w:rsidRPr="00AD31C5">
        <w:rPr>
          <w:rStyle w:val="Strong"/>
          <w:color w:val="0F1115"/>
          <w:lang w:val="vi-VN"/>
        </w:rPr>
        <w:t xml:space="preserve">3. Nhiệt </w:t>
      </w:r>
      <w:r w:rsidR="00757C41" w:rsidRPr="00AD31C5">
        <w:rPr>
          <w:rStyle w:val="Strong"/>
          <w:color w:val="0F1115"/>
          <w:lang w:val="vi-VN"/>
        </w:rPr>
        <w:t>Tâm Loan Báo</w:t>
      </w:r>
    </w:p>
    <w:p w:rsidR="00A41D4C" w:rsidRPr="00AD31C5" w:rsidRDefault="00A41D4C" w:rsidP="00A41D4C">
      <w:pPr>
        <w:pStyle w:val="ds-markdown-paragraph"/>
        <w:spacing w:before="0" w:beforeAutospacing="0" w:after="0" w:afterAutospacing="0"/>
        <w:jc w:val="both"/>
        <w:rPr>
          <w:color w:val="0F1115"/>
          <w:lang w:val="vi-VN"/>
        </w:rPr>
      </w:pPr>
      <w:r w:rsidRPr="00AD31C5">
        <w:rPr>
          <w:color w:val="0F1115"/>
          <w:lang w:val="vi-VN"/>
        </w:rPr>
        <w:t>Sau khi gặp Chúa, họ trở về và</w:t>
      </w:r>
      <w:r w:rsidRPr="00AD31C5">
        <w:rPr>
          <w:rStyle w:val="apple-converted-space"/>
          <w:color w:val="0F1115"/>
          <w:lang w:val="vi-VN"/>
        </w:rPr>
        <w:t> </w:t>
      </w:r>
      <w:r w:rsidRPr="00AD31C5">
        <w:rPr>
          <w:rStyle w:val="Strong"/>
          <w:color w:val="0F1115"/>
          <w:lang w:val="vi-VN"/>
        </w:rPr>
        <w:t>loan báo</w:t>
      </w:r>
      <w:r w:rsidRPr="00AD31C5">
        <w:rPr>
          <w:rStyle w:val="apple-converted-space"/>
          <w:color w:val="0F1115"/>
          <w:lang w:val="vi-VN"/>
        </w:rPr>
        <w:t> </w:t>
      </w:r>
      <w:r w:rsidRPr="00AD31C5">
        <w:rPr>
          <w:color w:val="0F1115"/>
          <w:lang w:val="vi-VN"/>
        </w:rPr>
        <w:t>cho mọi người về những điều họ đã tai nghe, mắt thấy. Điều đặc biệt là họ loan báo bằng chính trải nghiệm cá nhân, bằng ngôn ngữ chân thành và sống động của mình. Họ không lặp lại như con vẹt những gì người khác nói, mà nói lên điều chính mình đã chứng kiến và cảm nghiệm. Chính sự chân thật ấy đã khiến mọi người nghe phải kinh ngạc, bỡ ngỡ.</w:t>
      </w:r>
    </w:p>
    <w:p w:rsidR="00A41D4C" w:rsidRPr="00AD31C5" w:rsidRDefault="00A41D4C" w:rsidP="00A41D4C">
      <w:pPr>
        <w:pStyle w:val="ds-markdown-paragraph"/>
        <w:spacing w:before="0" w:beforeAutospacing="0" w:after="0" w:afterAutospacing="0"/>
        <w:jc w:val="both"/>
        <w:rPr>
          <w:color w:val="0F1115"/>
          <w:lang w:val="vi-VN"/>
        </w:rPr>
      </w:pPr>
      <w:r w:rsidRPr="00AD31C5">
        <w:rPr>
          <w:color w:val="0F1115"/>
          <w:lang w:val="vi-VN"/>
        </w:rPr>
        <w:t xml:space="preserve">Những con người bình thường ấy, trước đây có thể bị xem là thô lỗ, giờ đây trở thành những sứ giả đầy thuyết phục. Họ loan báo bằng phong thái riêng, bằng ngôn ngữ riêng của những người </w:t>
      </w:r>
      <w:r w:rsidR="007668DB" w:rsidRPr="00AD31C5">
        <w:rPr>
          <w:color w:val="0F1115"/>
          <w:lang w:val="vi-VN"/>
        </w:rPr>
        <w:t>đã</w:t>
      </w:r>
      <w:r w:rsidRPr="00AD31C5">
        <w:rPr>
          <w:color w:val="0F1115"/>
          <w:lang w:val="vi-VN"/>
        </w:rPr>
        <w:t xml:space="preserve"> trải</w:t>
      </w:r>
      <w:r w:rsidR="007668DB">
        <w:rPr>
          <w:color w:val="0F1115"/>
          <w:lang w:val="vi-VN"/>
        </w:rPr>
        <w:t xml:space="preserve"> nghiệm</w:t>
      </w:r>
      <w:r w:rsidRPr="00AD31C5">
        <w:rPr>
          <w:color w:val="0F1115"/>
          <w:lang w:val="vi-VN"/>
        </w:rPr>
        <w:t>.</w:t>
      </w:r>
    </w:p>
    <w:p w:rsidR="00A41D4C" w:rsidRPr="00AD31C5" w:rsidRDefault="00A41D4C" w:rsidP="00A41D4C">
      <w:pPr>
        <w:pStyle w:val="ds-markdown-paragraph"/>
        <w:spacing w:before="0" w:beforeAutospacing="0" w:after="0" w:afterAutospacing="0"/>
        <w:jc w:val="both"/>
        <w:rPr>
          <w:color w:val="0F1115"/>
          <w:lang w:val="vi-VN"/>
        </w:rPr>
      </w:pPr>
      <w:r w:rsidRPr="00AD31C5">
        <w:rPr>
          <w:color w:val="0F1115"/>
          <w:lang w:val="vi-VN"/>
        </w:rPr>
        <w:t>Điều đó nhắc nhở chúng ta: ai trong chúng ta, sau khi gặp gỡ Chúa, cũng được mời gọi trở thành người loan báo Ngài. Loan báo bằng chính trải nghiệm cá nhân, bằng ngôn ngữ và phong cách của mình. Một cộng đoàn Kitô hữu cần có một ngôn ngữ đặc thù, chân thành và sáng tạo, phát xuất từ đức tin được sống, chứ không phải sự a dua theo ngôn ngữ của thế gian. Chính điều đó mới làm nên chứng tá thuyết phục.</w:t>
      </w:r>
    </w:p>
    <w:p w:rsidR="007668DB" w:rsidRPr="00AD31C5" w:rsidRDefault="007668DB" w:rsidP="00A41D4C">
      <w:pPr>
        <w:pStyle w:val="ds-markdown-paragraph"/>
        <w:spacing w:before="0" w:beforeAutospacing="0" w:after="0" w:afterAutospacing="0"/>
        <w:jc w:val="both"/>
        <w:rPr>
          <w:rStyle w:val="Strong"/>
          <w:color w:val="0F1115"/>
          <w:lang w:val="vi-VN"/>
        </w:rPr>
      </w:pPr>
    </w:p>
    <w:p w:rsidR="00A41D4C" w:rsidRPr="00AD31C5" w:rsidRDefault="00A41D4C" w:rsidP="00A41D4C">
      <w:pPr>
        <w:pStyle w:val="ds-markdown-paragraph"/>
        <w:spacing w:before="0" w:beforeAutospacing="0" w:after="0" w:afterAutospacing="0"/>
        <w:jc w:val="both"/>
        <w:rPr>
          <w:color w:val="0F1115"/>
          <w:lang w:val="vi-VN"/>
        </w:rPr>
      </w:pPr>
      <w:r w:rsidRPr="00AD31C5">
        <w:rPr>
          <w:rStyle w:val="Strong"/>
          <w:color w:val="0F1115"/>
          <w:lang w:val="vi-VN"/>
        </w:rPr>
        <w:t>Kết</w:t>
      </w:r>
      <w:r w:rsidRPr="00AD31C5">
        <w:rPr>
          <w:color w:val="0F1115"/>
          <w:lang w:val="vi-VN"/>
        </w:rPr>
        <w:br/>
        <w:t xml:space="preserve">Tạ ơn Chúa, Đấng Emmanuel. Ngài đã đến gặp chúng ta qua ba động từ: </w:t>
      </w:r>
      <w:r w:rsidRPr="00AD31C5">
        <w:rPr>
          <w:b/>
          <w:bCs/>
          <w:color w:val="0F1115"/>
          <w:lang w:val="vi-VN"/>
        </w:rPr>
        <w:t>Hiện diện, Đồng hành và Nối kết</w:t>
      </w:r>
      <w:r w:rsidRPr="00AD31C5">
        <w:rPr>
          <w:color w:val="0F1115"/>
          <w:lang w:val="vi-VN"/>
        </w:rPr>
        <w:t>. Giờ đây, Ngài cũng khơi dậy trong chúng ta một chuyển động tương ứng:</w:t>
      </w:r>
      <w:r w:rsidRPr="00AD31C5">
        <w:rPr>
          <w:rStyle w:val="apple-converted-space"/>
          <w:color w:val="0F1115"/>
          <w:lang w:val="vi-VN"/>
        </w:rPr>
        <w:t> </w:t>
      </w:r>
      <w:r w:rsidRPr="00AD31C5">
        <w:rPr>
          <w:rStyle w:val="Strong"/>
          <w:color w:val="0F1115"/>
          <w:lang w:val="vi-VN"/>
        </w:rPr>
        <w:t>Đi đến, Gặp gỡ và Loan báo</w:t>
      </w:r>
      <w:r w:rsidRPr="00AD31C5">
        <w:rPr>
          <w:color w:val="0F1115"/>
          <w:lang w:val="vi-VN"/>
        </w:rPr>
        <w:t>.</w:t>
      </w:r>
    </w:p>
    <w:p w:rsidR="00A41D4C" w:rsidRPr="00AD31C5" w:rsidRDefault="00A41D4C" w:rsidP="00A41D4C">
      <w:pPr>
        <w:pStyle w:val="ds-markdown-paragraph"/>
        <w:spacing w:before="0" w:beforeAutospacing="0" w:after="0" w:afterAutospacing="0"/>
        <w:jc w:val="both"/>
        <w:rPr>
          <w:color w:val="0F1115"/>
          <w:lang w:val="vi-VN"/>
        </w:rPr>
      </w:pPr>
      <w:r w:rsidRPr="00AD31C5">
        <w:rPr>
          <w:color w:val="0F1115"/>
          <w:lang w:val="vi-VN"/>
        </w:rPr>
        <w:t>Bài Tin Mừng kết thúc với hình ảnh những người mục đồng “vừa đi vừa tôn vinh ca tụng Thiên Chúa”. Họ ca tụng vì điều gì? Họ không nhận được của cải vật chất, nhưng một không gian mới đã mở ra trong đời họ:</w:t>
      </w:r>
      <w:r w:rsidRPr="00AD31C5">
        <w:rPr>
          <w:rStyle w:val="apple-converted-space"/>
          <w:color w:val="0F1115"/>
          <w:lang w:val="vi-VN"/>
        </w:rPr>
        <w:t> </w:t>
      </w:r>
      <w:r w:rsidRPr="00AD31C5">
        <w:rPr>
          <w:rStyle w:val="Strong"/>
          <w:color w:val="0F1115"/>
          <w:lang w:val="vi-VN"/>
        </w:rPr>
        <w:t>không gian của sự sống đời đời</w:t>
      </w:r>
      <w:r w:rsidRPr="00AD31C5">
        <w:rPr>
          <w:color w:val="0F1115"/>
          <w:lang w:val="vi-VN"/>
        </w:rPr>
        <w:t>. Từ nay, cuộc đời họ, với tất cả những vất vả thường ngày, đã được đặt trong định hướng vĩnh cửu ấy. Mọi sinh hoạt của họ đều thấm đẫm ý nghĩa mới.</w:t>
      </w:r>
    </w:p>
    <w:p w:rsidR="00BF224C" w:rsidRPr="00AD31C5" w:rsidRDefault="00A41D4C" w:rsidP="007668DB">
      <w:pPr>
        <w:pStyle w:val="ds-markdown-paragraph"/>
        <w:spacing w:before="0" w:beforeAutospacing="0" w:after="0" w:afterAutospacing="0"/>
        <w:jc w:val="both"/>
        <w:rPr>
          <w:color w:val="0F1115"/>
          <w:lang w:val="vi-VN"/>
        </w:rPr>
      </w:pPr>
      <w:r w:rsidRPr="00AD31C5">
        <w:rPr>
          <w:color w:val="0F1115"/>
          <w:lang w:val="vi-VN"/>
        </w:rPr>
        <w:t xml:space="preserve">Xin cảm tạ Chúa Cha giàu lòng thương xót. Xin cảm tạ Chúa Thánh Thần đã </w:t>
      </w:r>
      <w:r w:rsidR="00AD31C5" w:rsidRPr="00AD31C5">
        <w:rPr>
          <w:color w:val="0F1115"/>
          <w:lang w:val="vi-VN"/>
        </w:rPr>
        <w:t>hành</w:t>
      </w:r>
      <w:r w:rsidR="00AD31C5">
        <w:rPr>
          <w:color w:val="0F1115"/>
          <w:lang w:val="vi-VN"/>
        </w:rPr>
        <w:t xml:space="preserve"> động</w:t>
      </w:r>
      <w:r w:rsidRPr="00AD31C5">
        <w:rPr>
          <w:color w:val="0F1115"/>
          <w:lang w:val="vi-VN"/>
        </w:rPr>
        <w:t xml:space="preserve"> với quyền năng để Đức Maria cưu mang Đấng Cứu Thế. Xin cảm tạ Chúa Giêsu, Đấng Emmanuel, đã đến với chúng con và ban cho chúng con một danh hiệu tuyệt vời, để trong mọi hoàn cảnh, chúng con cũng có thể loan báo cho mọi người:</w:t>
      </w:r>
      <w:r w:rsidRPr="00AD31C5">
        <w:rPr>
          <w:rStyle w:val="apple-converted-space"/>
          <w:color w:val="0F1115"/>
          <w:lang w:val="vi-VN"/>
        </w:rPr>
        <w:t> </w:t>
      </w:r>
      <w:r w:rsidRPr="00AD31C5">
        <w:rPr>
          <w:rStyle w:val="Strong"/>
          <w:color w:val="0F1115"/>
          <w:lang w:val="vi-VN"/>
        </w:rPr>
        <w:t>Thiên Chúa ở cùng chúng ta</w:t>
      </w:r>
      <w:r w:rsidRPr="00AD31C5">
        <w:rPr>
          <w:color w:val="0F1115"/>
          <w:lang w:val="vi-VN"/>
        </w:rPr>
        <w:t>.</w:t>
      </w:r>
    </w:p>
    <w:sectPr w:rsidR="00BF224C" w:rsidRPr="00AD31C5">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moder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223D3B"/>
    <w:multiLevelType w:val="hybridMultilevel"/>
    <w:tmpl w:val="A0963E26"/>
    <w:lvl w:ilvl="0" w:tplc="8DF2F6E2">
      <w:start w:val="1"/>
      <w:numFmt w:val="bullet"/>
      <w:lvlText w:val="●"/>
      <w:lvlJc w:val="left"/>
      <w:pPr>
        <w:ind w:left="720" w:hanging="360"/>
      </w:pPr>
    </w:lvl>
    <w:lvl w:ilvl="1" w:tplc="E78465E8">
      <w:start w:val="1"/>
      <w:numFmt w:val="bullet"/>
      <w:lvlText w:val="○"/>
      <w:lvlJc w:val="left"/>
      <w:pPr>
        <w:ind w:left="1440" w:hanging="360"/>
      </w:pPr>
    </w:lvl>
    <w:lvl w:ilvl="2" w:tplc="E5988844">
      <w:start w:val="1"/>
      <w:numFmt w:val="bullet"/>
      <w:lvlText w:val="■"/>
      <w:lvlJc w:val="left"/>
      <w:pPr>
        <w:ind w:left="2160" w:hanging="360"/>
      </w:pPr>
    </w:lvl>
    <w:lvl w:ilvl="3" w:tplc="04626518">
      <w:start w:val="1"/>
      <w:numFmt w:val="bullet"/>
      <w:lvlText w:val="●"/>
      <w:lvlJc w:val="left"/>
      <w:pPr>
        <w:ind w:left="2880" w:hanging="360"/>
      </w:pPr>
    </w:lvl>
    <w:lvl w:ilvl="4" w:tplc="B7E07A24">
      <w:start w:val="1"/>
      <w:numFmt w:val="bullet"/>
      <w:lvlText w:val="○"/>
      <w:lvlJc w:val="left"/>
      <w:pPr>
        <w:ind w:left="3600" w:hanging="360"/>
      </w:pPr>
    </w:lvl>
    <w:lvl w:ilvl="5" w:tplc="5B32F6C2">
      <w:start w:val="1"/>
      <w:numFmt w:val="bullet"/>
      <w:lvlText w:val="■"/>
      <w:lvlJc w:val="left"/>
      <w:pPr>
        <w:ind w:left="4320" w:hanging="360"/>
      </w:pPr>
    </w:lvl>
    <w:lvl w:ilvl="6" w:tplc="3588F444">
      <w:start w:val="1"/>
      <w:numFmt w:val="bullet"/>
      <w:lvlText w:val="●"/>
      <w:lvlJc w:val="left"/>
      <w:pPr>
        <w:ind w:left="5040" w:hanging="360"/>
      </w:pPr>
    </w:lvl>
    <w:lvl w:ilvl="7" w:tplc="72742DF6">
      <w:start w:val="1"/>
      <w:numFmt w:val="bullet"/>
      <w:lvlText w:val="●"/>
      <w:lvlJc w:val="left"/>
      <w:pPr>
        <w:ind w:left="5760" w:hanging="360"/>
      </w:pPr>
    </w:lvl>
    <w:lvl w:ilvl="8" w:tplc="7DB05006">
      <w:start w:val="1"/>
      <w:numFmt w:val="bullet"/>
      <w:lvlText w:val="●"/>
      <w:lvlJc w:val="left"/>
      <w:pPr>
        <w:ind w:left="6480" w:hanging="360"/>
      </w:pPr>
    </w:lvl>
  </w:abstractNum>
  <w:num w:numId="1" w16cid:durableId="12316226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61"/>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24C"/>
    <w:rsid w:val="00075AC8"/>
    <w:rsid w:val="00757C41"/>
    <w:rsid w:val="007668DB"/>
    <w:rsid w:val="00A41D4C"/>
    <w:rsid w:val="00AD31C5"/>
    <w:rsid w:val="00BF22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1B1D9D0"/>
  <w15:docId w15:val="{6FDB46AF-13E9-5246-B3BE-397D2EDBE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customStyle="1" w:styleId="ds-markdown-paragraph">
    <w:name w:val="ds-markdown-paragraph"/>
    <w:basedOn w:val="Normal"/>
    <w:rsid w:val="00A41D4C"/>
    <w:pPr>
      <w:spacing w:before="100" w:beforeAutospacing="1" w:after="100" w:afterAutospacing="1"/>
    </w:pPr>
    <w:rPr>
      <w:sz w:val="24"/>
      <w:szCs w:val="24"/>
    </w:rPr>
  </w:style>
  <w:style w:type="character" w:customStyle="1" w:styleId="apple-converted-space">
    <w:name w:val="apple-converted-space"/>
    <w:basedOn w:val="DefaultParagraphFont"/>
    <w:rsid w:val="00A41D4C"/>
  </w:style>
  <w:style w:type="character" w:styleId="Strong">
    <w:name w:val="Strong"/>
    <w:basedOn w:val="DefaultParagraphFont"/>
    <w:uiPriority w:val="22"/>
    <w:qFormat/>
    <w:rsid w:val="00A41D4C"/>
    <w:rPr>
      <w:b/>
      <w:bCs/>
    </w:rPr>
  </w:style>
  <w:style w:type="character" w:styleId="Emphasis">
    <w:name w:val="Emphasis"/>
    <w:basedOn w:val="DefaultParagraphFont"/>
    <w:uiPriority w:val="20"/>
    <w:qFormat/>
    <w:rsid w:val="00A41D4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30060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939</Words>
  <Characters>5356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LỄ GIÁNG SINH - LỄ RẠNG ĐÔNG - GẶP GỠ ĐẤNG EMMANUEL</vt:lpstr>
    </vt:vector>
  </TitlesOfParts>
  <Company/>
  <LinksUpToDate>false</LinksUpToDate>
  <CharactersWithSpaces>6283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 GIÁNG SINH - LỄ RẠNG ĐÔNG - GẶP GỠ ĐẤNG EMMANUEL</dc:title>
  <dc:creator>TurboScribe.ai</dc:creator>
  <cp:lastModifiedBy>DUYEN THAP TU</cp:lastModifiedBy>
  <cp:revision>3</cp:revision>
  <dcterms:created xsi:type="dcterms:W3CDTF">2025-12-24T00:31:00Z</dcterms:created>
  <dcterms:modified xsi:type="dcterms:W3CDTF">2025-12-24T08:45:00Z</dcterms:modified>
</cp:coreProperties>
</file>